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5A7" w:rsidRPr="005B04DE" w:rsidRDefault="00C355A7" w:rsidP="00C355A7">
      <w:pPr>
        <w:autoSpaceDE w:val="0"/>
        <w:autoSpaceDN w:val="0"/>
        <w:adjustRightInd w:val="0"/>
        <w:spacing w:after="240"/>
        <w:rPr>
          <w:rFonts w:ascii="Times New Roman" w:hAnsi="Times New Roman"/>
          <w:sz w:val="21"/>
          <w:szCs w:val="21"/>
        </w:rPr>
      </w:pPr>
      <w:r w:rsidRPr="005B04DE">
        <w:rPr>
          <w:rFonts w:ascii="Times New Roman" w:hAnsi="Times New Roman"/>
          <w:b/>
          <w:bCs/>
          <w:sz w:val="21"/>
          <w:szCs w:val="21"/>
        </w:rPr>
        <w:t xml:space="preserve">Fabrication of </w:t>
      </w:r>
      <w:proofErr w:type="spellStart"/>
      <w:r w:rsidRPr="005B04DE">
        <w:rPr>
          <w:rFonts w:ascii="Times New Roman" w:hAnsi="Times New Roman" w:hint="eastAsia"/>
          <w:b/>
          <w:bCs/>
          <w:sz w:val="21"/>
          <w:szCs w:val="21"/>
        </w:rPr>
        <w:t>m</w:t>
      </w:r>
      <w:r w:rsidRPr="005B04DE">
        <w:rPr>
          <w:rFonts w:ascii="Times New Roman" w:hAnsi="Times New Roman"/>
          <w:b/>
          <w:bCs/>
          <w:sz w:val="21"/>
          <w:szCs w:val="21"/>
        </w:rPr>
        <w:t>icrowell</w:t>
      </w:r>
      <w:proofErr w:type="spellEnd"/>
      <w:r w:rsidRPr="005B04DE">
        <w:rPr>
          <w:rFonts w:ascii="Times New Roman" w:hAnsi="Times New Roman"/>
          <w:b/>
          <w:bCs/>
          <w:sz w:val="21"/>
          <w:szCs w:val="21"/>
        </w:rPr>
        <w:t xml:space="preserve"> device</w:t>
      </w:r>
    </w:p>
    <w:p w:rsidR="00C355A7" w:rsidRDefault="00C355A7" w:rsidP="00C355A7">
      <w:pPr>
        <w:autoSpaceDE w:val="0"/>
        <w:autoSpaceDN w:val="0"/>
        <w:adjustRightInd w:val="0"/>
        <w:spacing w:after="240"/>
        <w:outlineLvl w:val="0"/>
        <w:rPr>
          <w:rFonts w:ascii="Times New Roman" w:hAnsi="Times New Roman"/>
          <w:bCs/>
          <w:sz w:val="21"/>
          <w:szCs w:val="21"/>
        </w:rPr>
      </w:pPr>
      <w:bookmarkStart w:id="0" w:name="OLE_LINK100"/>
      <w:bookmarkStart w:id="1" w:name="OLE_LINK105"/>
      <w:r>
        <w:rPr>
          <w:rFonts w:ascii="Times New Roman" w:hAnsi="Times New Roman"/>
          <w:bCs/>
          <w:sz w:val="21"/>
          <w:szCs w:val="21"/>
        </w:rPr>
        <w:t xml:space="preserve">The diameter and depth of the </w:t>
      </w:r>
      <w:proofErr w:type="spellStart"/>
      <w:r>
        <w:rPr>
          <w:rFonts w:ascii="Times New Roman" w:hAnsi="Times New Roman"/>
          <w:bCs/>
          <w:sz w:val="21"/>
          <w:szCs w:val="21"/>
        </w:rPr>
        <w:t>microwells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were 28 µm and 35 µm, respectively. First</w:t>
      </w:r>
      <w:r>
        <w:rPr>
          <w:rFonts w:ascii="Times New Roman" w:hAnsi="Times New Roman" w:hint="eastAsia"/>
          <w:bCs/>
          <w:sz w:val="21"/>
          <w:szCs w:val="21"/>
        </w:rPr>
        <w:t>ly</w:t>
      </w:r>
      <w:r>
        <w:rPr>
          <w:rFonts w:ascii="Times New Roman" w:hAnsi="Times New Roman"/>
          <w:bCs/>
          <w:sz w:val="21"/>
          <w:szCs w:val="21"/>
        </w:rPr>
        <w:t xml:space="preserve">, a silicon plate with 100,000 </w:t>
      </w:r>
      <w:proofErr w:type="spellStart"/>
      <w:r>
        <w:rPr>
          <w:rFonts w:ascii="Times New Roman" w:hAnsi="Times New Roman"/>
          <w:bCs/>
          <w:sz w:val="21"/>
          <w:szCs w:val="21"/>
        </w:rPr>
        <w:t>microwells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was manufactured by Suzhou Research Materials </w:t>
      </w:r>
      <w:proofErr w:type="spellStart"/>
      <w:r>
        <w:rPr>
          <w:rFonts w:ascii="Times New Roman" w:hAnsi="Times New Roman"/>
          <w:bCs/>
          <w:sz w:val="21"/>
          <w:szCs w:val="21"/>
        </w:rPr>
        <w:t>Microtech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Co. Ltd. The silicon </w:t>
      </w:r>
      <w:proofErr w:type="spellStart"/>
      <w:r>
        <w:rPr>
          <w:rFonts w:ascii="Times New Roman" w:hAnsi="Times New Roman"/>
          <w:bCs/>
          <w:sz w:val="21"/>
          <w:szCs w:val="21"/>
        </w:rPr>
        <w:t>microwell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plate was then used as a mold to make a PDMS plate that had the same number of </w:t>
      </w:r>
      <w:proofErr w:type="spellStart"/>
      <w:r>
        <w:rPr>
          <w:rFonts w:ascii="Times New Roman" w:hAnsi="Times New Roman"/>
          <w:bCs/>
          <w:sz w:val="21"/>
          <w:szCs w:val="21"/>
        </w:rPr>
        <w:t>micropillars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. Prior to experiments, a disposable agarose </w:t>
      </w:r>
      <w:proofErr w:type="spellStart"/>
      <w:r>
        <w:rPr>
          <w:rFonts w:ascii="Times New Roman" w:hAnsi="Times New Roman"/>
          <w:bCs/>
          <w:sz w:val="21"/>
          <w:szCs w:val="21"/>
        </w:rPr>
        <w:t>microwell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plate was made by pouring 5% agarose solution onto the surface of the PDMS plate. Both the silicon and PDMS plates are reusable. One silicon </w:t>
      </w:r>
      <w:proofErr w:type="spellStart"/>
      <w:r>
        <w:rPr>
          <w:rFonts w:ascii="Times New Roman" w:hAnsi="Times New Roman"/>
          <w:bCs/>
          <w:sz w:val="21"/>
          <w:szCs w:val="21"/>
        </w:rPr>
        <w:t>microwell</w:t>
      </w:r>
      <w:proofErr w:type="spellEnd"/>
      <w:r>
        <w:rPr>
          <w:rFonts w:ascii="Times New Roman" w:hAnsi="Times New Roman"/>
          <w:bCs/>
          <w:sz w:val="21"/>
          <w:szCs w:val="21"/>
        </w:rPr>
        <w:t xml:space="preserve"> plate allows for almost permanent use.</w:t>
      </w:r>
    </w:p>
    <w:p w:rsidR="00C355A7" w:rsidRDefault="00C355A7" w:rsidP="00C355A7">
      <w:pPr>
        <w:autoSpaceDE w:val="0"/>
        <w:autoSpaceDN w:val="0"/>
        <w:adjustRightInd w:val="0"/>
        <w:spacing w:after="240"/>
        <w:outlineLvl w:val="0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Synthesis of barcoded beads</w:t>
      </w:r>
    </w:p>
    <w:bookmarkEnd w:id="0"/>
    <w:bookmarkEnd w:id="1"/>
    <w:p w:rsidR="00C355A7" w:rsidRDefault="00C355A7" w:rsidP="00C355A7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Magnetic beads coated with carboxyl groups were provided by </w:t>
      </w:r>
      <w:proofErr w:type="spellStart"/>
      <w:r>
        <w:rPr>
          <w:rFonts w:ascii="Times New Roman" w:hAnsi="Times New Roman"/>
          <w:sz w:val="21"/>
          <w:szCs w:val="21"/>
        </w:rPr>
        <w:t>Zhiyi</w:t>
      </w:r>
      <w:proofErr w:type="spellEnd"/>
      <w:r>
        <w:rPr>
          <w:rFonts w:ascii="Times New Roman" w:hAnsi="Times New Roman"/>
          <w:sz w:val="21"/>
          <w:szCs w:val="21"/>
        </w:rPr>
        <w:t xml:space="preserve"> (</w:t>
      </w:r>
      <w:r w:rsidR="002106F1">
        <w:rPr>
          <w:rFonts w:ascii="Times New Roman" w:hAnsi="Times New Roman" w:hint="eastAsia"/>
          <w:sz w:val="21"/>
          <w:szCs w:val="21"/>
        </w:rPr>
        <w:t>苏州知益微球，</w:t>
      </w:r>
      <w:bookmarkStart w:id="2" w:name="_GoBack"/>
      <w:bookmarkEnd w:id="2"/>
      <w:r>
        <w:rPr>
          <w:rFonts w:ascii="Times New Roman" w:hAnsi="Times New Roman"/>
          <w:sz w:val="21"/>
          <w:szCs w:val="21"/>
        </w:rPr>
        <w:t>diameter 20</w:t>
      </w:r>
      <w:r>
        <w:rPr>
          <w:rFonts w:ascii="Times New Roman" w:hAnsi="Times New Roman" w:hint="eastAsia"/>
          <w:sz w:val="21"/>
          <w:szCs w:val="21"/>
        </w:rPr>
        <w:t xml:space="preserve">-25 </w:t>
      </w:r>
      <w:r>
        <w:rPr>
          <w:rFonts w:ascii="Times New Roman" w:hAnsi="Times New Roman"/>
          <w:bCs/>
          <w:sz w:val="21"/>
          <w:szCs w:val="21"/>
        </w:rPr>
        <w:t>µ</w:t>
      </w:r>
      <w:r>
        <w:rPr>
          <w:rFonts w:ascii="Times New Roman" w:hAnsi="Times New Roman"/>
          <w:sz w:val="21"/>
          <w:szCs w:val="21"/>
        </w:rPr>
        <w:t>m). The barcoded oligonucleotides on the surface of the beads were synthesized by three rounds of split-pool. All the sequences used are listed in supplementary information</w:t>
      </w:r>
      <w:r w:rsidRPr="00914BA9">
        <w:rPr>
          <w:rFonts w:ascii="Times New Roman" w:hAnsi="Times New Roman"/>
          <w:sz w:val="21"/>
          <w:szCs w:val="21"/>
        </w:rPr>
        <w:t xml:space="preserve"> </w:t>
      </w:r>
      <w:r w:rsidRPr="000652D2">
        <w:rPr>
          <w:rFonts w:ascii="Times New Roman" w:hAnsi="Times New Roman"/>
          <w:sz w:val="21"/>
          <w:szCs w:val="21"/>
        </w:rPr>
        <w:t>Table S</w:t>
      </w:r>
      <w:r w:rsidRPr="000652D2">
        <w:rPr>
          <w:rFonts w:ascii="Times New Roman" w:hAnsi="Times New Roman" w:hint="eastAsia"/>
          <w:sz w:val="21"/>
          <w:szCs w:val="21"/>
        </w:rPr>
        <w:t>1</w:t>
      </w:r>
      <w:r>
        <w:rPr>
          <w:rFonts w:ascii="Times New Roman" w:hAnsi="Times New Roman"/>
          <w:sz w:val="21"/>
          <w:szCs w:val="21"/>
        </w:rPr>
        <w:t xml:space="preserve">. </w:t>
      </w:r>
    </w:p>
    <w:p w:rsidR="00C355A7" w:rsidRDefault="00C355A7" w:rsidP="00C355A7">
      <w:pPr>
        <w:rPr>
          <w:rFonts w:ascii="Times New Roman" w:hAnsi="Times New Roman"/>
          <w:sz w:val="21"/>
          <w:szCs w:val="21"/>
        </w:rPr>
      </w:pPr>
    </w:p>
    <w:p w:rsidR="00C355A7" w:rsidRDefault="00C355A7" w:rsidP="00C355A7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For each batch of bead </w:t>
      </w:r>
      <w:r>
        <w:rPr>
          <w:rFonts w:ascii="Times New Roman" w:hAnsi="Times New Roman"/>
          <w:sz w:val="21"/>
          <w:szCs w:val="21"/>
        </w:rPr>
        <w:t>synthesis</w:t>
      </w:r>
      <w:r>
        <w:rPr>
          <w:rFonts w:ascii="Times New Roman" w:hAnsi="Times New Roman" w:hint="eastAsia"/>
          <w:sz w:val="21"/>
          <w:szCs w:val="21"/>
        </w:rPr>
        <w:t xml:space="preserve">, </w:t>
      </w:r>
      <w:r w:rsidRPr="000F473E">
        <w:rPr>
          <w:rFonts w:ascii="Times New Roman" w:hAnsi="Times New Roman"/>
          <w:sz w:val="21"/>
          <w:szCs w:val="21"/>
        </w:rPr>
        <w:t xml:space="preserve">300-350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of carboxyl magnetic beads (50 mg/ml) </w:t>
      </w:r>
      <w:r>
        <w:rPr>
          <w:rFonts w:ascii="Times New Roman" w:hAnsi="Times New Roman"/>
          <w:sz w:val="21"/>
          <w:szCs w:val="21"/>
        </w:rPr>
        <w:t>were</w:t>
      </w:r>
      <w:r>
        <w:rPr>
          <w:rFonts w:ascii="Times New Roman" w:hAnsi="Times New Roman" w:hint="eastAsia"/>
          <w:sz w:val="21"/>
          <w:szCs w:val="21"/>
        </w:rPr>
        <w:t xml:space="preserve"> w</w:t>
      </w:r>
      <w:r>
        <w:rPr>
          <w:rFonts w:ascii="Times New Roman" w:hAnsi="Times New Roman"/>
          <w:sz w:val="21"/>
          <w:szCs w:val="21"/>
        </w:rPr>
        <w:t>ashed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>twice with 0.1 M MES (2-[N-</w:t>
      </w:r>
      <w:proofErr w:type="spellStart"/>
      <w:r w:rsidRPr="000F473E">
        <w:rPr>
          <w:rFonts w:ascii="Times New Roman" w:hAnsi="Times New Roman"/>
          <w:sz w:val="21"/>
          <w:szCs w:val="21"/>
        </w:rPr>
        <w:t>morpholino</w:t>
      </w:r>
      <w:proofErr w:type="spellEnd"/>
      <w:proofErr w:type="gramStart"/>
      <w:r w:rsidRPr="000F473E">
        <w:rPr>
          <w:rFonts w:ascii="Times New Roman" w:hAnsi="Times New Roman"/>
          <w:sz w:val="21"/>
          <w:szCs w:val="21"/>
        </w:rPr>
        <w:t>]</w:t>
      </w:r>
      <w:proofErr w:type="spellStart"/>
      <w:r w:rsidRPr="000F473E">
        <w:rPr>
          <w:rFonts w:ascii="Times New Roman" w:hAnsi="Times New Roman"/>
          <w:sz w:val="21"/>
          <w:szCs w:val="21"/>
        </w:rPr>
        <w:t>ethanesulfonic</w:t>
      </w:r>
      <w:proofErr w:type="spellEnd"/>
      <w:proofErr w:type="gramEnd"/>
      <w:r w:rsidRPr="000F473E">
        <w:rPr>
          <w:rFonts w:ascii="Times New Roman" w:hAnsi="Times New Roman"/>
          <w:sz w:val="21"/>
          <w:szCs w:val="21"/>
        </w:rPr>
        <w:t xml:space="preserve"> acid). </w:t>
      </w:r>
      <w:r>
        <w:rPr>
          <w:rFonts w:ascii="Times New Roman" w:hAnsi="Times New Roman" w:hint="eastAsia"/>
          <w:sz w:val="21"/>
          <w:szCs w:val="21"/>
        </w:rPr>
        <w:t>T</w:t>
      </w:r>
      <w:r w:rsidRPr="000F473E">
        <w:rPr>
          <w:rFonts w:ascii="Times New Roman" w:hAnsi="Times New Roman"/>
          <w:sz w:val="21"/>
          <w:szCs w:val="21"/>
        </w:rPr>
        <w:t>he beads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were</w:t>
      </w:r>
      <w:r>
        <w:rPr>
          <w:rFonts w:ascii="Times New Roman" w:hAnsi="Times New Roman" w:hint="eastAsia"/>
          <w:sz w:val="21"/>
          <w:szCs w:val="21"/>
        </w:rPr>
        <w:t xml:space="preserve"> then suspended</w:t>
      </w:r>
      <w:r w:rsidRPr="000F473E">
        <w:rPr>
          <w:rFonts w:ascii="Times New Roman" w:hAnsi="Times New Roman"/>
          <w:sz w:val="21"/>
          <w:szCs w:val="21"/>
        </w:rPr>
        <w:t xml:space="preserve"> in 0.1 M ME</w:t>
      </w:r>
      <w:r>
        <w:rPr>
          <w:rFonts w:ascii="Times New Roman" w:hAnsi="Times New Roman"/>
          <w:sz w:val="21"/>
          <w:szCs w:val="21"/>
        </w:rPr>
        <w:t xml:space="preserve">S at a final volume of 635 </w:t>
      </w:r>
      <w:proofErr w:type="spellStart"/>
      <w:r>
        <w:rPr>
          <w:rFonts w:ascii="Times New Roman" w:hAnsi="Times New Roman"/>
          <w:sz w:val="21"/>
          <w:szCs w:val="21"/>
        </w:rPr>
        <w:t>μl</w:t>
      </w:r>
      <w:proofErr w:type="spellEnd"/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>3.08 mg of EDC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>(1-ethyl-3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 xml:space="preserve">(-3-dimethylaminopropyl) </w:t>
      </w:r>
      <w:proofErr w:type="spellStart"/>
      <w:r w:rsidRPr="000F473E">
        <w:rPr>
          <w:rFonts w:ascii="Times New Roman" w:hAnsi="Times New Roman"/>
          <w:sz w:val="21"/>
          <w:szCs w:val="21"/>
        </w:rPr>
        <w:t>carbomiimide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hydrochloride)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were</w:t>
      </w:r>
      <w:r>
        <w:rPr>
          <w:rFonts w:ascii="Times New Roman" w:hAnsi="Times New Roman" w:hint="eastAsia"/>
          <w:sz w:val="21"/>
          <w:szCs w:val="21"/>
        </w:rPr>
        <w:t xml:space="preserve"> added</w:t>
      </w:r>
      <w:r w:rsidRPr="000F473E">
        <w:rPr>
          <w:rFonts w:ascii="Times New Roman" w:hAnsi="Times New Roman"/>
          <w:sz w:val="21"/>
          <w:szCs w:val="21"/>
        </w:rPr>
        <w:t xml:space="preserve"> to the </w:t>
      </w:r>
      <w:r>
        <w:rPr>
          <w:rFonts w:ascii="Times New Roman" w:hAnsi="Times New Roman" w:hint="eastAsia"/>
          <w:sz w:val="21"/>
          <w:szCs w:val="21"/>
        </w:rPr>
        <w:t>beads</w:t>
      </w:r>
      <w:r w:rsidRPr="000F473E">
        <w:rPr>
          <w:rFonts w:ascii="Times New Roman" w:hAnsi="Times New Roman"/>
          <w:sz w:val="21"/>
          <w:szCs w:val="21"/>
        </w:rPr>
        <w:t xml:space="preserve">. 6.2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of beads </w:t>
      </w:r>
      <w:r>
        <w:rPr>
          <w:rFonts w:ascii="Times New Roman" w:hAnsi="Times New Roman"/>
          <w:sz w:val="21"/>
          <w:szCs w:val="21"/>
        </w:rPr>
        <w:t>were</w:t>
      </w:r>
      <w:r>
        <w:rPr>
          <w:rFonts w:ascii="Times New Roman" w:hAnsi="Times New Roman" w:hint="eastAsia"/>
          <w:sz w:val="21"/>
          <w:szCs w:val="21"/>
        </w:rPr>
        <w:t xml:space="preserve"> then distributed </w:t>
      </w:r>
      <w:r w:rsidRPr="000F473E">
        <w:rPr>
          <w:rFonts w:ascii="Times New Roman" w:hAnsi="Times New Roman"/>
          <w:sz w:val="21"/>
          <w:szCs w:val="21"/>
        </w:rPr>
        <w:t>in</w:t>
      </w:r>
      <w:r>
        <w:rPr>
          <w:rFonts w:ascii="Times New Roman" w:hAnsi="Times New Roman"/>
          <w:sz w:val="21"/>
          <w:szCs w:val="21"/>
        </w:rPr>
        <w:t>to</w:t>
      </w:r>
      <w:r w:rsidRPr="000F473E">
        <w:rPr>
          <w:rFonts w:ascii="Times New Roman" w:hAnsi="Times New Roman"/>
          <w:sz w:val="21"/>
          <w:szCs w:val="21"/>
        </w:rPr>
        <w:t xml:space="preserve"> each well of a </w:t>
      </w:r>
      <w:r>
        <w:rPr>
          <w:rFonts w:ascii="Times New Roman" w:hAnsi="Times New Roman"/>
          <w:sz w:val="21"/>
          <w:szCs w:val="21"/>
        </w:rPr>
        <w:t>96-well plate.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 xml:space="preserve">2.5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of amino modified oligonucleotide (50uM in 0.1 M MES) </w:t>
      </w:r>
      <w:r>
        <w:rPr>
          <w:rFonts w:ascii="Times New Roman" w:hAnsi="Times New Roman"/>
          <w:sz w:val="21"/>
          <w:szCs w:val="21"/>
        </w:rPr>
        <w:t>were</w:t>
      </w:r>
      <w:r>
        <w:rPr>
          <w:rFonts w:ascii="Times New Roman" w:hAnsi="Times New Roman" w:hint="eastAsia"/>
          <w:sz w:val="21"/>
          <w:szCs w:val="21"/>
        </w:rPr>
        <w:t xml:space="preserve"> then added </w:t>
      </w:r>
      <w:r>
        <w:rPr>
          <w:rFonts w:ascii="Times New Roman" w:hAnsi="Times New Roman"/>
          <w:sz w:val="21"/>
          <w:szCs w:val="21"/>
        </w:rPr>
        <w:t>into every well.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After </w:t>
      </w:r>
      <w:proofErr w:type="spellStart"/>
      <w:r>
        <w:rPr>
          <w:rFonts w:ascii="Times New Roman" w:hAnsi="Times New Roman"/>
          <w:sz w:val="21"/>
          <w:szCs w:val="21"/>
        </w:rPr>
        <w:t>v</w:t>
      </w:r>
      <w:r w:rsidRPr="000F473E">
        <w:rPr>
          <w:rFonts w:ascii="Times New Roman" w:hAnsi="Times New Roman"/>
          <w:sz w:val="21"/>
          <w:szCs w:val="21"/>
        </w:rPr>
        <w:t>ortex</w:t>
      </w:r>
      <w:r>
        <w:rPr>
          <w:rFonts w:ascii="Times New Roman" w:hAnsi="Times New Roman"/>
          <w:sz w:val="21"/>
          <w:szCs w:val="21"/>
        </w:rPr>
        <w:t>ing</w:t>
      </w:r>
      <w:proofErr w:type="spellEnd"/>
      <w:r>
        <w:rPr>
          <w:rFonts w:ascii="Times New Roman" w:hAnsi="Times New Roman"/>
          <w:sz w:val="21"/>
          <w:szCs w:val="21"/>
        </w:rPr>
        <w:t xml:space="preserve"> and incubation</w:t>
      </w:r>
      <w:r w:rsidRPr="000F473E">
        <w:rPr>
          <w:rFonts w:ascii="Times New Roman" w:hAnsi="Times New Roman"/>
          <w:sz w:val="21"/>
          <w:szCs w:val="21"/>
        </w:rPr>
        <w:t xml:space="preserve"> for 20 minutes </w:t>
      </w:r>
      <w:r>
        <w:rPr>
          <w:rFonts w:ascii="Times New Roman" w:hAnsi="Times New Roman"/>
          <w:sz w:val="21"/>
          <w:szCs w:val="21"/>
        </w:rPr>
        <w:t>at ambient temperature,</w:t>
      </w:r>
      <w:r w:rsidRPr="000F473E">
        <w:rPr>
          <w:rFonts w:ascii="Times New Roman" w:hAnsi="Times New Roman"/>
          <w:sz w:val="21"/>
          <w:szCs w:val="21"/>
        </w:rPr>
        <w:t xml:space="preserve"> 0.5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>
        <w:rPr>
          <w:rFonts w:ascii="Times New Roman" w:hAnsi="Times New Roman" w:hint="eastAsia"/>
          <w:sz w:val="21"/>
          <w:szCs w:val="21"/>
        </w:rPr>
        <w:t xml:space="preserve"> mix</w:t>
      </w:r>
      <w:r>
        <w:rPr>
          <w:rFonts w:ascii="Times New Roman" w:hAnsi="Times New Roman"/>
          <w:sz w:val="21"/>
          <w:szCs w:val="21"/>
        </w:rPr>
        <w:t xml:space="preserve"> (</w:t>
      </w:r>
      <w:r w:rsidRPr="000F473E">
        <w:rPr>
          <w:rFonts w:ascii="Times New Roman" w:hAnsi="Times New Roman"/>
          <w:sz w:val="21"/>
          <w:szCs w:val="21"/>
        </w:rPr>
        <w:t xml:space="preserve">Add 6 mg of EDC in 100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of 0.1 M MES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was </w:t>
      </w:r>
      <w:r>
        <w:rPr>
          <w:rFonts w:ascii="Times New Roman" w:hAnsi="Times New Roman" w:hint="eastAsia"/>
          <w:sz w:val="21"/>
          <w:szCs w:val="21"/>
        </w:rPr>
        <w:t>distribute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into every well.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After another round of </w:t>
      </w:r>
      <w:proofErr w:type="spellStart"/>
      <w:r>
        <w:rPr>
          <w:rFonts w:ascii="Times New Roman" w:hAnsi="Times New Roman"/>
          <w:sz w:val="21"/>
          <w:szCs w:val="21"/>
        </w:rPr>
        <w:t>v</w:t>
      </w:r>
      <w:r w:rsidRPr="000F473E">
        <w:rPr>
          <w:rFonts w:ascii="Times New Roman" w:hAnsi="Times New Roman"/>
          <w:sz w:val="21"/>
          <w:szCs w:val="21"/>
        </w:rPr>
        <w:t>ortex</w:t>
      </w:r>
      <w:r>
        <w:rPr>
          <w:rFonts w:ascii="Times New Roman" w:hAnsi="Times New Roman"/>
          <w:sz w:val="21"/>
          <w:szCs w:val="21"/>
        </w:rPr>
        <w:t>ing</w:t>
      </w:r>
      <w:proofErr w:type="spellEnd"/>
      <w:r>
        <w:rPr>
          <w:rFonts w:ascii="Times New Roman" w:hAnsi="Times New Roman"/>
          <w:sz w:val="21"/>
          <w:szCs w:val="21"/>
        </w:rPr>
        <w:t xml:space="preserve"> and incubation</w:t>
      </w:r>
      <w:r w:rsidRPr="000F473E">
        <w:rPr>
          <w:rFonts w:ascii="Times New Roman" w:hAnsi="Times New Roman"/>
          <w:sz w:val="21"/>
          <w:szCs w:val="21"/>
        </w:rPr>
        <w:t xml:space="preserve"> for 20 minutes </w:t>
      </w:r>
      <w:r>
        <w:rPr>
          <w:rFonts w:ascii="Times New Roman" w:hAnsi="Times New Roman"/>
          <w:sz w:val="21"/>
          <w:szCs w:val="21"/>
        </w:rPr>
        <w:t>at ambient temperature,</w:t>
      </w:r>
      <w:r w:rsidRPr="000F473E">
        <w:rPr>
          <w:rFonts w:ascii="Times New Roman" w:hAnsi="Times New Roman"/>
          <w:sz w:val="21"/>
          <w:szCs w:val="21"/>
        </w:rPr>
        <w:t xml:space="preserve"> 0.5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more </w:t>
      </w:r>
      <w:r>
        <w:rPr>
          <w:rFonts w:ascii="Times New Roman" w:hAnsi="Times New Roman" w:hint="eastAsia"/>
          <w:sz w:val="21"/>
          <w:szCs w:val="21"/>
        </w:rPr>
        <w:t>mix</w:t>
      </w:r>
      <w:r>
        <w:rPr>
          <w:rFonts w:ascii="Times New Roman" w:hAnsi="Times New Roman"/>
          <w:sz w:val="21"/>
          <w:szCs w:val="21"/>
        </w:rPr>
        <w:t xml:space="preserve"> (</w:t>
      </w:r>
      <w:r w:rsidRPr="000F473E">
        <w:rPr>
          <w:rFonts w:ascii="Times New Roman" w:hAnsi="Times New Roman"/>
          <w:sz w:val="21"/>
          <w:szCs w:val="21"/>
        </w:rPr>
        <w:t xml:space="preserve">Add 6 mg of EDC in 100 </w:t>
      </w:r>
      <w:proofErr w:type="spellStart"/>
      <w:r w:rsidRPr="000F473E">
        <w:rPr>
          <w:rFonts w:ascii="Times New Roman" w:hAnsi="Times New Roman"/>
          <w:sz w:val="21"/>
          <w:szCs w:val="21"/>
        </w:rPr>
        <w:t>μl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of 0.1 M MES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was </w:t>
      </w:r>
      <w:r>
        <w:rPr>
          <w:rFonts w:ascii="Times New Roman" w:hAnsi="Times New Roman" w:hint="eastAsia"/>
          <w:sz w:val="21"/>
          <w:szCs w:val="21"/>
        </w:rPr>
        <w:t>distribute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into every well.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After </w:t>
      </w:r>
      <w:proofErr w:type="spellStart"/>
      <w:r>
        <w:rPr>
          <w:rFonts w:ascii="Times New Roman" w:hAnsi="Times New Roman"/>
          <w:sz w:val="21"/>
          <w:szCs w:val="21"/>
        </w:rPr>
        <w:t>v</w:t>
      </w:r>
      <w:r w:rsidRPr="000F473E">
        <w:rPr>
          <w:rFonts w:ascii="Times New Roman" w:hAnsi="Times New Roman"/>
          <w:sz w:val="21"/>
          <w:szCs w:val="21"/>
        </w:rPr>
        <w:t>ortex</w:t>
      </w:r>
      <w:r>
        <w:rPr>
          <w:rFonts w:ascii="Times New Roman" w:hAnsi="Times New Roman"/>
          <w:sz w:val="21"/>
          <w:szCs w:val="21"/>
        </w:rPr>
        <w:t>ing</w:t>
      </w:r>
      <w:proofErr w:type="spellEnd"/>
      <w:r w:rsidRPr="000F473E">
        <w:rPr>
          <w:rFonts w:ascii="Times New Roman" w:hAnsi="Times New Roman"/>
          <w:sz w:val="21"/>
          <w:szCs w:val="21"/>
        </w:rPr>
        <w:t xml:space="preserve"> and incubate for 80 </w:t>
      </w:r>
      <w:r>
        <w:rPr>
          <w:rFonts w:ascii="Times New Roman" w:hAnsi="Times New Roman"/>
          <w:sz w:val="21"/>
          <w:szCs w:val="21"/>
        </w:rPr>
        <w:t>minutes at ambient temperature, the beads were collected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>in 1 ml of 0.1M PBS containing 0.02% Tween-20.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After centrifugation</w:t>
      </w:r>
      <w:r>
        <w:rPr>
          <w:rFonts w:ascii="Times New Roman" w:hAnsi="Times New Roman" w:hint="eastAsia"/>
          <w:sz w:val="21"/>
          <w:szCs w:val="21"/>
        </w:rPr>
        <w:t xml:space="preserve">, </w:t>
      </w:r>
      <w:r w:rsidRPr="000F473E">
        <w:rPr>
          <w:rFonts w:ascii="Times New Roman" w:hAnsi="Times New Roman"/>
          <w:sz w:val="21"/>
          <w:szCs w:val="21"/>
        </w:rPr>
        <w:t>supernatant</w:t>
      </w:r>
      <w:r>
        <w:rPr>
          <w:rFonts w:ascii="Times New Roman" w:hAnsi="Times New Roman"/>
          <w:sz w:val="21"/>
          <w:szCs w:val="21"/>
        </w:rPr>
        <w:t xml:space="preserve"> was</w:t>
      </w:r>
      <w:r w:rsidRPr="00484C40">
        <w:rPr>
          <w:rFonts w:ascii="Times New Roman" w:hAnsi="Times New Roman"/>
          <w:sz w:val="21"/>
          <w:szCs w:val="21"/>
        </w:rPr>
        <w:t xml:space="preserve"> </w:t>
      </w:r>
      <w:r w:rsidRPr="000F473E">
        <w:rPr>
          <w:rFonts w:ascii="Times New Roman" w:hAnsi="Times New Roman"/>
          <w:sz w:val="21"/>
          <w:szCs w:val="21"/>
        </w:rPr>
        <w:t>remov</w:t>
      </w:r>
      <w:r>
        <w:rPr>
          <w:rFonts w:ascii="Times New Roman" w:hAnsi="Times New Roman"/>
          <w:sz w:val="21"/>
          <w:szCs w:val="21"/>
        </w:rPr>
        <w:t>ed</w:t>
      </w:r>
      <w:r w:rsidRPr="000F473E">
        <w:rPr>
          <w:rFonts w:ascii="Times New Roman" w:hAnsi="Times New Roman"/>
          <w:sz w:val="21"/>
          <w:szCs w:val="21"/>
        </w:rPr>
        <w:t xml:space="preserve"> carefully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The beads were</w:t>
      </w:r>
      <w:r w:rsidRPr="000F473E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then washed two times in 1 ml of TE (pH 8.0)</w:t>
      </w:r>
      <w:r>
        <w:rPr>
          <w:rFonts w:ascii="Times New Roman" w:hAnsi="Times New Roman" w:hint="eastAsia"/>
          <w:sz w:val="21"/>
          <w:szCs w:val="21"/>
        </w:rPr>
        <w:t xml:space="preserve">. </w:t>
      </w:r>
    </w:p>
    <w:p w:rsidR="00C355A7" w:rsidRDefault="00C355A7" w:rsidP="00C355A7">
      <w:pPr>
        <w:rPr>
          <w:rFonts w:ascii="Times New Roman" w:hAnsi="Times New Roman"/>
          <w:sz w:val="21"/>
          <w:szCs w:val="21"/>
        </w:rPr>
      </w:pPr>
    </w:p>
    <w:p w:rsidR="00C355A7" w:rsidRDefault="00C355A7" w:rsidP="00C355A7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In the second split-pool, the beads were</w:t>
      </w:r>
      <w:r>
        <w:rPr>
          <w:rFonts w:ascii="Times New Roman" w:hAnsi="Times New Roman" w:hint="eastAsia"/>
          <w:sz w:val="21"/>
          <w:szCs w:val="21"/>
        </w:rPr>
        <w:t xml:space="preserve"> washed with water and </w:t>
      </w:r>
      <w:r>
        <w:rPr>
          <w:rFonts w:ascii="Times New Roman" w:hAnsi="Times New Roman"/>
          <w:sz w:val="21"/>
          <w:szCs w:val="21"/>
        </w:rPr>
        <w:t xml:space="preserve">split into </w:t>
      </w:r>
      <w:r>
        <w:rPr>
          <w:rFonts w:ascii="Times New Roman" w:hAnsi="Times New Roman" w:hint="eastAsia"/>
          <w:sz w:val="21"/>
          <w:szCs w:val="21"/>
        </w:rPr>
        <w:t xml:space="preserve">each well of </w:t>
      </w:r>
      <w:r>
        <w:rPr>
          <w:rFonts w:ascii="Times New Roman" w:hAnsi="Times New Roman"/>
          <w:sz w:val="21"/>
          <w:szCs w:val="21"/>
        </w:rPr>
        <w:t xml:space="preserve">another 96 </w:t>
      </w:r>
      <w:r>
        <w:rPr>
          <w:rFonts w:ascii="Times New Roman" w:hAnsi="Times New Roman" w:hint="eastAsia"/>
          <w:sz w:val="21"/>
          <w:szCs w:val="21"/>
        </w:rPr>
        <w:t xml:space="preserve">well plate containing the PCR mix: </w:t>
      </w:r>
      <w:r w:rsidRPr="000652D2">
        <w:rPr>
          <w:rFonts w:ascii="Times New Roman" w:hAnsi="Times New Roman"/>
          <w:sz w:val="21"/>
          <w:szCs w:val="21"/>
        </w:rPr>
        <w:t xml:space="preserve">1× </w:t>
      </w:r>
      <w:proofErr w:type="spellStart"/>
      <w:r w:rsidRPr="000652D2">
        <w:rPr>
          <w:rFonts w:ascii="Times New Roman" w:hAnsi="Times New Roman" w:hint="eastAsia"/>
          <w:sz w:val="21"/>
          <w:szCs w:val="21"/>
        </w:rPr>
        <w:t>Phanta</w:t>
      </w:r>
      <w:proofErr w:type="spellEnd"/>
      <w:r w:rsidRPr="000652D2">
        <w:rPr>
          <w:rFonts w:ascii="Times New Roman" w:hAnsi="Times New Roman" w:hint="eastAsia"/>
          <w:sz w:val="21"/>
          <w:szCs w:val="21"/>
        </w:rPr>
        <w:t xml:space="preserve"> Master Mix</w:t>
      </w:r>
      <w:r w:rsidRPr="000652D2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0652D2">
        <w:rPr>
          <w:rFonts w:ascii="Times New Roman" w:hAnsi="Times New Roman" w:hint="eastAsia"/>
          <w:sz w:val="21"/>
          <w:szCs w:val="21"/>
        </w:rPr>
        <w:t>Vazyme</w:t>
      </w:r>
      <w:proofErr w:type="spellEnd"/>
      <w:r w:rsidRPr="000652D2">
        <w:rPr>
          <w:rFonts w:ascii="Times New Roman" w:hAnsi="Times New Roman"/>
          <w:sz w:val="21"/>
          <w:szCs w:val="21"/>
        </w:rPr>
        <w:t xml:space="preserve">) and </w:t>
      </w:r>
      <w:r w:rsidRPr="000652D2">
        <w:rPr>
          <w:rFonts w:ascii="Times New Roman" w:hAnsi="Times New Roman" w:hint="eastAsia"/>
          <w:sz w:val="21"/>
          <w:szCs w:val="21"/>
        </w:rPr>
        <w:t>5</w:t>
      </w:r>
      <w:r w:rsidRPr="000652D2">
        <w:rPr>
          <w:rFonts w:ascii="Times New Roman" w:hAnsi="Times New Roman"/>
          <w:sz w:val="21"/>
          <w:szCs w:val="21"/>
        </w:rPr>
        <w:t xml:space="preserve"> µM </w:t>
      </w:r>
      <w:r>
        <w:rPr>
          <w:rFonts w:ascii="Times New Roman" w:hAnsi="Times New Roman"/>
          <w:sz w:val="21"/>
          <w:szCs w:val="21"/>
        </w:rPr>
        <w:t>oligonucleotides</w:t>
      </w:r>
      <w:r w:rsidRPr="000652D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The oligonucleotides in every tube encoded a sequence that was reverse complementary to linker 1, a unique barcode and a linker 2 sequence. </w:t>
      </w:r>
      <w:r w:rsidRPr="008A1B18">
        <w:rPr>
          <w:rFonts w:ascii="Times New Roman" w:hAnsi="Times New Roman"/>
          <w:sz w:val="21"/>
          <w:szCs w:val="21"/>
        </w:rPr>
        <w:t>PCR program was as follows: 94℃ 5 min; 5 cycles of 94℃ 15 sec, 48.8℃ 4 min, and 72℃ 4 min; 4℃ hold. The third split-pool procedure was the same as the second one. PCR program was as follows:</w:t>
      </w:r>
      <w:r w:rsidRPr="008A1B18">
        <w:rPr>
          <w:rFonts w:ascii="Times New Roman" w:hAnsi="Times New Roman" w:hint="eastAsia"/>
          <w:sz w:val="21"/>
          <w:szCs w:val="21"/>
        </w:rPr>
        <w:t xml:space="preserve"> </w:t>
      </w:r>
      <w:r w:rsidRPr="008A1B18">
        <w:rPr>
          <w:rFonts w:ascii="Times New Roman" w:hAnsi="Times New Roman"/>
          <w:sz w:val="21"/>
          <w:szCs w:val="21"/>
        </w:rPr>
        <w:t>94℃ for 5 min, 48.8℃ for 20 min</w:t>
      </w:r>
      <w:r>
        <w:rPr>
          <w:rFonts w:ascii="Times New Roman" w:hAnsi="Times New Roman" w:hint="eastAsia"/>
          <w:sz w:val="21"/>
          <w:szCs w:val="21"/>
        </w:rPr>
        <w:t xml:space="preserve">, </w:t>
      </w:r>
      <w:r w:rsidRPr="008A1B18">
        <w:rPr>
          <w:rFonts w:ascii="Times New Roman" w:hAnsi="Times New Roman"/>
          <w:sz w:val="21"/>
          <w:szCs w:val="21"/>
        </w:rPr>
        <w:t>72℃ for 4 min</w:t>
      </w:r>
      <w:r>
        <w:rPr>
          <w:rFonts w:ascii="Times New Roman" w:hAnsi="Times New Roman" w:hint="eastAsia"/>
          <w:sz w:val="21"/>
          <w:szCs w:val="21"/>
        </w:rPr>
        <w:t xml:space="preserve"> and </w:t>
      </w:r>
      <w:r w:rsidRPr="008A1B18">
        <w:rPr>
          <w:rFonts w:ascii="Times New Roman" w:hAnsi="Times New Roman"/>
          <w:sz w:val="21"/>
          <w:szCs w:val="21"/>
        </w:rPr>
        <w:t xml:space="preserve">4℃ </w:t>
      </w:r>
      <w:r w:rsidRPr="000652D2">
        <w:rPr>
          <w:rFonts w:ascii="Times New Roman" w:hAnsi="Times New Roman" w:hint="eastAsia"/>
          <w:sz w:val="21"/>
          <w:szCs w:val="21"/>
        </w:rPr>
        <w:t>hold</w:t>
      </w:r>
      <w:r>
        <w:rPr>
          <w:rFonts w:ascii="Times New Roman" w:hAnsi="Times New Roman" w:hint="eastAsia"/>
          <w:sz w:val="21"/>
          <w:szCs w:val="21"/>
        </w:rPr>
        <w:t xml:space="preserve">. </w:t>
      </w:r>
      <w:r w:rsidRPr="008A1B18">
        <w:rPr>
          <w:rFonts w:ascii="Times New Roman" w:hAnsi="Times New Roman"/>
          <w:sz w:val="21"/>
          <w:szCs w:val="21"/>
        </w:rPr>
        <w:t>The oligonucleotides used in every tube encode</w:t>
      </w:r>
      <w:r>
        <w:rPr>
          <w:rFonts w:ascii="Times New Roman" w:hAnsi="Times New Roman"/>
          <w:sz w:val="21"/>
          <w:szCs w:val="21"/>
        </w:rPr>
        <w:t>d a linker 2 reverse complementary sequence, a unique barcode</w:t>
      </w:r>
      <w:r>
        <w:rPr>
          <w:rFonts w:ascii="Times New Roman" w:hAnsi="Times New Roman" w:hint="eastAsia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a UMI sequence and a poly T tail</w:t>
      </w:r>
      <w:r w:rsidRPr="000652D2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All the </w:t>
      </w:r>
      <w:proofErr w:type="spellStart"/>
      <w:r>
        <w:rPr>
          <w:rFonts w:ascii="Times New Roman" w:hAnsi="Times New Roman"/>
          <w:sz w:val="21"/>
          <w:szCs w:val="21"/>
        </w:rPr>
        <w:t>oligos</w:t>
      </w:r>
      <w:proofErr w:type="spellEnd"/>
      <w:r>
        <w:rPr>
          <w:rFonts w:ascii="Times New Roman" w:hAnsi="Times New Roman"/>
          <w:sz w:val="21"/>
          <w:szCs w:val="21"/>
        </w:rPr>
        <w:t xml:space="preserve"> were synthesized by </w:t>
      </w:r>
      <w:proofErr w:type="spellStart"/>
      <w:r>
        <w:rPr>
          <w:rFonts w:ascii="Times New Roman" w:hAnsi="Times New Roman"/>
          <w:sz w:val="21"/>
          <w:szCs w:val="21"/>
        </w:rPr>
        <w:t>Sangon</w:t>
      </w:r>
      <w:proofErr w:type="spellEnd"/>
      <w:r>
        <w:rPr>
          <w:rFonts w:ascii="Times New Roman" w:hAnsi="Times New Roman"/>
          <w:sz w:val="21"/>
          <w:szCs w:val="21"/>
        </w:rPr>
        <w:t xml:space="preserve"> Biotech Co. Ltd. with HPLC purification.</w:t>
      </w:r>
      <w:r>
        <w:rPr>
          <w:rFonts w:ascii="Times New Roman" w:hAnsi="Times New Roman" w:hint="eastAsia"/>
          <w:sz w:val="21"/>
          <w:szCs w:val="21"/>
        </w:rPr>
        <w:t xml:space="preserve"> Beads were </w:t>
      </w:r>
      <w:proofErr w:type="spellStart"/>
      <w:r>
        <w:rPr>
          <w:rFonts w:ascii="Times New Roman" w:hAnsi="Times New Roman" w:hint="eastAsia"/>
          <w:sz w:val="21"/>
          <w:szCs w:val="21"/>
        </w:rPr>
        <w:t>resuspended</w:t>
      </w:r>
      <w:proofErr w:type="spellEnd"/>
      <w:r>
        <w:rPr>
          <w:rFonts w:ascii="Times New Roman" w:hAnsi="Times New Roman" w:hint="eastAsia"/>
          <w:sz w:val="21"/>
          <w:szCs w:val="21"/>
        </w:rPr>
        <w:t xml:space="preserve"> in 1 ml of </w:t>
      </w:r>
      <w:r w:rsidRPr="000652D2">
        <w:rPr>
          <w:rFonts w:ascii="Times New Roman" w:hAnsi="Times New Roman" w:hint="eastAsia"/>
          <w:kern w:val="0"/>
          <w:sz w:val="21"/>
          <w:szCs w:val="21"/>
        </w:rPr>
        <w:t>ddH</w:t>
      </w:r>
      <w:r w:rsidRPr="000652D2">
        <w:rPr>
          <w:rFonts w:ascii="Times New Roman" w:hAnsi="Times New Roman" w:hint="eastAsia"/>
          <w:kern w:val="0"/>
          <w:sz w:val="21"/>
          <w:szCs w:val="21"/>
          <w:vertAlign w:val="subscript"/>
        </w:rPr>
        <w:t>2</w:t>
      </w:r>
      <w:r w:rsidRPr="000652D2">
        <w:rPr>
          <w:rFonts w:ascii="Times New Roman" w:hAnsi="Times New Roman" w:hint="eastAsia"/>
          <w:kern w:val="0"/>
          <w:sz w:val="21"/>
          <w:szCs w:val="21"/>
        </w:rPr>
        <w:t>O</w:t>
      </w:r>
      <w:r>
        <w:rPr>
          <w:rFonts w:ascii="Times New Roman" w:hAnsi="Times New Roman" w:hint="eastAsia"/>
          <w:kern w:val="0"/>
          <w:sz w:val="21"/>
          <w:szCs w:val="21"/>
        </w:rPr>
        <w:t>.</w:t>
      </w:r>
      <w:r w:rsidRPr="00030A5E">
        <w:rPr>
          <w:rFonts w:ascii="Times New Roman" w:hAnsi="Times New Roman" w:hint="eastAsia"/>
          <w:sz w:val="21"/>
          <w:szCs w:val="21"/>
        </w:rPr>
        <w:t xml:space="preserve"> </w:t>
      </w:r>
      <w:r>
        <w:rPr>
          <w:rFonts w:ascii="Times New Roman" w:hAnsi="Times New Roman" w:hint="eastAsia"/>
          <w:sz w:val="21"/>
          <w:szCs w:val="21"/>
        </w:rPr>
        <w:t>T</w:t>
      </w:r>
      <w:r w:rsidRPr="00030A5E">
        <w:rPr>
          <w:rFonts w:ascii="Times New Roman" w:hAnsi="Times New Roman"/>
          <w:sz w:val="21"/>
          <w:szCs w:val="21"/>
        </w:rPr>
        <w:t>o remove complementary chains</w:t>
      </w:r>
      <w:r>
        <w:rPr>
          <w:rFonts w:ascii="Times New Roman" w:hAnsi="Times New Roman" w:hint="eastAsia"/>
          <w:sz w:val="21"/>
          <w:szCs w:val="21"/>
        </w:rPr>
        <w:t>, p</w:t>
      </w:r>
      <w:r w:rsidRPr="000652D2">
        <w:rPr>
          <w:rFonts w:ascii="Times New Roman" w:hAnsi="Times New Roman" w:hint="eastAsia"/>
          <w:sz w:val="21"/>
          <w:szCs w:val="21"/>
        </w:rPr>
        <w:t>ut beads into 95</w:t>
      </w:r>
      <w:r w:rsidRPr="00030A5E">
        <w:rPr>
          <w:rFonts w:ascii="Times New Roman" w:hAnsi="Times New Roman"/>
          <w:sz w:val="21"/>
          <w:szCs w:val="21"/>
        </w:rPr>
        <w:t>℃</w:t>
      </w:r>
      <w:r w:rsidRPr="000652D2">
        <w:rPr>
          <w:rFonts w:ascii="Times New Roman" w:hAnsi="Times New Roman" w:hint="eastAsia"/>
          <w:sz w:val="21"/>
          <w:szCs w:val="21"/>
        </w:rPr>
        <w:t xml:space="preserve"> water bath for 6 min, s</w:t>
      </w:r>
      <w:r w:rsidRPr="000652D2">
        <w:rPr>
          <w:rFonts w:ascii="Times New Roman" w:hAnsi="Times New Roman"/>
          <w:kern w:val="0"/>
          <w:sz w:val="21"/>
          <w:szCs w:val="21"/>
        </w:rPr>
        <w:t>eparate beads with magnetic separator</w:t>
      </w:r>
      <w:r w:rsidRPr="000652D2">
        <w:rPr>
          <w:rFonts w:ascii="Times New Roman" w:hAnsi="Times New Roman" w:hint="eastAsia"/>
          <w:sz w:val="21"/>
          <w:szCs w:val="21"/>
        </w:rPr>
        <w:t xml:space="preserve"> and remove the </w:t>
      </w:r>
      <w:r w:rsidRPr="000652D2">
        <w:rPr>
          <w:rFonts w:ascii="Times New Roman" w:hAnsi="Times New Roman"/>
          <w:kern w:val="0"/>
          <w:sz w:val="21"/>
          <w:szCs w:val="21"/>
        </w:rPr>
        <w:t>supernatant</w:t>
      </w:r>
      <w:r w:rsidRPr="000652D2">
        <w:rPr>
          <w:rFonts w:ascii="Times New Roman" w:hAnsi="Times New Roman" w:hint="eastAsia"/>
          <w:kern w:val="0"/>
          <w:sz w:val="21"/>
          <w:szCs w:val="21"/>
        </w:rPr>
        <w:t xml:space="preserve"> quickly</w:t>
      </w:r>
      <w:r>
        <w:rPr>
          <w:rFonts w:ascii="Times New Roman" w:hAnsi="Times New Roman" w:hint="eastAsia"/>
          <w:kern w:val="0"/>
          <w:sz w:val="21"/>
          <w:szCs w:val="21"/>
        </w:rPr>
        <w:t xml:space="preserve"> for 2 times. Beads could be stored in TE-TW </w:t>
      </w:r>
      <w:r>
        <w:rPr>
          <w:rFonts w:ascii="Times New Roman" w:hAnsi="Times New Roman"/>
          <w:sz w:val="21"/>
          <w:szCs w:val="21"/>
        </w:rPr>
        <w:t xml:space="preserve">(10 </w:t>
      </w:r>
      <w:proofErr w:type="spellStart"/>
      <w:r>
        <w:rPr>
          <w:rFonts w:ascii="Times New Roman" w:hAnsi="Times New Roman"/>
          <w:sz w:val="21"/>
          <w:szCs w:val="21"/>
        </w:rPr>
        <w:t>mM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Tris</w:t>
      </w:r>
      <w:proofErr w:type="spellEnd"/>
      <w:r>
        <w:rPr>
          <w:rFonts w:ascii="Times New Roman" w:hAnsi="Times New Roman"/>
          <w:sz w:val="21"/>
          <w:szCs w:val="21"/>
        </w:rPr>
        <w:t xml:space="preserve"> pH 8.0, 1</w:t>
      </w:r>
      <w:r>
        <w:rPr>
          <w:rFonts w:ascii="Times New Roman" w:hAnsi="Times New Roman" w:hint="eastAsia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mM</w:t>
      </w:r>
      <w:proofErr w:type="spellEnd"/>
      <w:r>
        <w:rPr>
          <w:rFonts w:ascii="Times New Roman" w:hAnsi="Times New Roman"/>
          <w:sz w:val="21"/>
          <w:szCs w:val="21"/>
        </w:rPr>
        <w:t xml:space="preserve"> EDTA, 0.01% Tween</w:t>
      </w:r>
      <w:r>
        <w:rPr>
          <w:rFonts w:ascii="Times New Roman" w:hAnsi="Times New Roman" w:hint="eastAsia"/>
          <w:sz w:val="21"/>
          <w:szCs w:val="21"/>
        </w:rPr>
        <w:t>20</w:t>
      </w:r>
      <w:r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 w:hint="eastAsia"/>
          <w:sz w:val="21"/>
          <w:szCs w:val="21"/>
        </w:rPr>
        <w:t xml:space="preserve"> for 4 weeks </w:t>
      </w:r>
      <w:r>
        <w:rPr>
          <w:rFonts w:ascii="Times New Roman" w:hAnsi="Times New Roman" w:hint="eastAsia"/>
          <w:kern w:val="0"/>
          <w:sz w:val="21"/>
          <w:szCs w:val="21"/>
        </w:rPr>
        <w:t>at 4</w:t>
      </w:r>
      <w:r w:rsidRPr="008A1B18">
        <w:rPr>
          <w:rFonts w:ascii="Times New Roman" w:hAnsi="Times New Roman"/>
          <w:sz w:val="21"/>
          <w:szCs w:val="21"/>
        </w:rPr>
        <w:t>℃</w:t>
      </w:r>
      <w:r>
        <w:rPr>
          <w:rFonts w:ascii="Times New Roman" w:hAnsi="Times New Roman" w:hint="eastAsia"/>
          <w:sz w:val="21"/>
          <w:szCs w:val="21"/>
        </w:rPr>
        <w:t>.</w:t>
      </w:r>
    </w:p>
    <w:p w:rsidR="00C51ABD" w:rsidRPr="00C355A7" w:rsidRDefault="00C51ABD"/>
    <w:sectPr w:rsidR="00C51ABD" w:rsidRPr="00C35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E"/>
    <w:rsid w:val="002106F1"/>
    <w:rsid w:val="009C513E"/>
    <w:rsid w:val="00C355A7"/>
    <w:rsid w:val="00C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A7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5A7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Guoji Guo</dc:creator>
  <cp:keywords/>
  <dc:description/>
  <cp:lastModifiedBy>Guoji Guo</cp:lastModifiedBy>
  <cp:revision>3</cp:revision>
  <dcterms:created xsi:type="dcterms:W3CDTF">2018-01-28T12:49:00Z</dcterms:created>
  <dcterms:modified xsi:type="dcterms:W3CDTF">2018-03-01T07:41:00Z</dcterms:modified>
</cp:coreProperties>
</file>